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6456F1" w:rsidR="006456F1" w:rsidP="006456F1" w:rsidRDefault="006456F1" w14:paraId="3D2BF567" w14:textId="23CC4319"/>
    <w:p w:rsidRPr="006456F1" w:rsidR="006456F1" w:rsidP="21D4C1AD" w:rsidRDefault="00EA5151" w14:paraId="5A724815" w14:textId="49910E48">
      <w:pPr>
        <w:jc w:val="center"/>
      </w:pPr>
      <w:r w:rsidRPr="21D4C1AD" w:rsidR="00EA5151">
        <w:rPr>
          <w:b w:val="1"/>
          <w:bCs w:val="1"/>
        </w:rPr>
        <w:t>„</w:t>
      </w:r>
      <w:r w:rsidRPr="21D4C1AD" w:rsidR="00F137CF">
        <w:rPr>
          <w:b w:val="1"/>
          <w:bCs w:val="1"/>
        </w:rPr>
        <w:t>Spinthewheel</w:t>
      </w:r>
      <w:r w:rsidRPr="21D4C1AD" w:rsidR="00EA5151">
        <w:rPr>
          <w:b w:val="1"/>
          <w:bCs w:val="1"/>
        </w:rPr>
        <w:t>”</w:t>
      </w:r>
      <w:r w:rsidRPr="21D4C1AD" w:rsidR="00F137CF">
        <w:rPr>
          <w:b w:val="1"/>
          <w:bCs w:val="1"/>
        </w:rPr>
        <w:t xml:space="preserve"> platformos </w:t>
      </w:r>
      <w:r w:rsidRPr="21D4C1AD" w:rsidR="006456F1">
        <w:rPr>
          <w:b w:val="1"/>
          <w:bCs w:val="1"/>
        </w:rPr>
        <w:t>naudojimo instrukcija</w:t>
      </w:r>
      <w:r w:rsidR="006456F1">
        <w:rPr/>
        <w:t> </w:t>
      </w:r>
    </w:p>
    <w:p w:rsidR="21D4C1AD" w:rsidP="21D4C1AD" w:rsidRDefault="21D4C1AD" w14:paraId="4A9BEAF3" w14:textId="09967D85">
      <w:pPr>
        <w:jc w:val="center"/>
      </w:pPr>
    </w:p>
    <w:p w:rsidR="00B760E7" w:rsidP="00B760E7" w:rsidRDefault="006456F1" w14:paraId="639654E3" w14:textId="0B021561">
      <w:pPr>
        <w:tabs>
          <w:tab w:val="num" w:pos="720"/>
        </w:tabs>
      </w:pPr>
      <w:r w:rsidRPr="006456F1">
        <w:t> </w:t>
      </w:r>
      <w:r w:rsidRPr="007E3D18" w:rsidR="007E3D18">
        <w:t xml:space="preserve">Visi šiame priede pateikti paveikslėliai yra iš </w:t>
      </w:r>
      <w:r w:rsidRPr="00427B9A" w:rsidR="00B760E7">
        <w:t xml:space="preserve">https://spinthewheel.app/ </w:t>
      </w:r>
    </w:p>
    <w:p w:rsidR="006456F1" w:rsidP="00D74DBA" w:rsidRDefault="007E3D18" w14:paraId="6D443B65" w14:textId="5FA96A49">
      <w:pPr>
        <w:pStyle w:val="Sraopastraipa"/>
        <w:numPr>
          <w:ilvl w:val="0"/>
          <w:numId w:val="2"/>
        </w:numPr>
      </w:pPr>
      <w:r w:rsidRPr="007E3D18">
        <w:t>Naršyklėje įrašykite internetinio puslapio pavadinimą</w:t>
      </w:r>
      <w:r w:rsidR="009D16B1">
        <w:t>:</w:t>
      </w:r>
      <w:r w:rsidRPr="007E3D18">
        <w:t xml:space="preserve"> </w:t>
      </w:r>
      <w:r w:rsidRPr="00427B9A" w:rsidR="00427B9A">
        <w:t xml:space="preserve">https://spinthewheel.app/ </w:t>
      </w:r>
    </w:p>
    <w:p w:rsidR="00F86064" w:rsidP="00F86064" w:rsidRDefault="009D16B1" w14:paraId="36468D91" w14:textId="60116293">
      <w:pPr>
        <w:pStyle w:val="Sraopastraipa"/>
        <w:numPr>
          <w:ilvl w:val="0"/>
          <w:numId w:val="2"/>
        </w:numPr>
      </w:pPr>
      <w:r>
        <w:t>Dešinėje pusėje p</w:t>
      </w:r>
      <w:r w:rsidR="001D7EF9">
        <w:t>aspauskite „</w:t>
      </w:r>
      <w:proofErr w:type="spellStart"/>
      <w:r w:rsidR="001D7EF9">
        <w:t>Edit</w:t>
      </w:r>
      <w:proofErr w:type="spellEnd"/>
      <w:r w:rsidR="001D7EF9">
        <w:t xml:space="preserve"> </w:t>
      </w:r>
      <w:proofErr w:type="spellStart"/>
      <w:r w:rsidR="001D7EF9">
        <w:t>wheel</w:t>
      </w:r>
      <w:proofErr w:type="spellEnd"/>
      <w:r w:rsidR="001D7EF9">
        <w:t xml:space="preserve"> </w:t>
      </w:r>
      <w:proofErr w:type="spellStart"/>
      <w:r w:rsidR="001D7EF9">
        <w:t>online</w:t>
      </w:r>
      <w:proofErr w:type="spellEnd"/>
      <w:r w:rsidR="001D7EF9">
        <w:t>“</w:t>
      </w:r>
      <w:r w:rsidR="00C60277">
        <w:t xml:space="preserve"> mygtuką</w:t>
      </w:r>
      <w:r w:rsidR="00F86064">
        <w:t>.</w:t>
      </w:r>
    </w:p>
    <w:p w:rsidRPr="006456F1" w:rsidR="00C60277" w:rsidP="00C60277" w:rsidRDefault="00C60277" w14:paraId="4CB40666" w14:textId="5648E292">
      <w:r w:rsidRPr="00C60277">
        <w:rPr>
          <w:noProof/>
          <w:lang w:eastAsia="lt-LT"/>
        </w:rPr>
        <w:drawing>
          <wp:inline distT="0" distB="0" distL="0" distR="0" wp14:anchorId="4528F014" wp14:editId="4E8EFE77">
            <wp:extent cx="2309060" cy="624894"/>
            <wp:effectExtent l="0" t="0" r="0" b="3810"/>
            <wp:docPr id="1838845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8457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9060" cy="624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55A" w:rsidP="00F86064" w:rsidRDefault="00F4323F" w14:paraId="2E781D66" w14:textId="6C3979AE">
      <w:pPr>
        <w:pStyle w:val="Sraopastraipa"/>
        <w:numPr>
          <w:ilvl w:val="0"/>
          <w:numId w:val="2"/>
        </w:numPr>
      </w:pPr>
      <w:r>
        <w:t xml:space="preserve">Ištrinkite jau </w:t>
      </w:r>
      <w:r w:rsidR="009D16B1">
        <w:t xml:space="preserve">pasiūlytus </w:t>
      </w:r>
      <w:r>
        <w:t>variantus</w:t>
      </w:r>
      <w:r w:rsidR="009D16B1">
        <w:t>. J</w:t>
      </w:r>
      <w:r>
        <w:t xml:space="preserve">ie </w:t>
      </w:r>
      <w:r w:rsidR="00A77164">
        <w:t>gali skirtis nuo pateiktų</w:t>
      </w:r>
      <w:r w:rsidR="009D16B1">
        <w:t xml:space="preserve"> pavyzdyje</w:t>
      </w:r>
      <w:r w:rsidR="00A77164">
        <w:t>:</w:t>
      </w:r>
    </w:p>
    <w:p w:rsidR="00A77164" w:rsidP="00A77164" w:rsidRDefault="00A2701D" w14:paraId="3DD5D164" w14:textId="50715A6F">
      <w:r w:rsidRPr="00A2701D">
        <w:rPr>
          <w:noProof/>
          <w:lang w:eastAsia="lt-LT"/>
        </w:rPr>
        <w:drawing>
          <wp:inline distT="0" distB="0" distL="0" distR="0" wp14:anchorId="27A72639" wp14:editId="21A1959F">
            <wp:extent cx="4716780" cy="2932870"/>
            <wp:effectExtent l="0" t="0" r="7620" b="1270"/>
            <wp:docPr id="110198750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987501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19514" cy="293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9EA" w:rsidP="00B429EA" w:rsidRDefault="009D16B1" w14:paraId="0CCFE650" w14:textId="185A92B5">
      <w:pPr>
        <w:pStyle w:val="Sraopastraipa"/>
        <w:numPr>
          <w:ilvl w:val="0"/>
          <w:numId w:val="2"/>
        </w:numPr>
      </w:pPr>
      <w:r>
        <w:t>Vietoj j</w:t>
      </w:r>
      <w:r w:rsidR="00B429EA">
        <w:t xml:space="preserve">ų įrašykite </w:t>
      </w:r>
      <w:r w:rsidR="00A075DA">
        <w:t>norimus</w:t>
      </w:r>
      <w:r w:rsidR="00B429EA">
        <w:t xml:space="preserve"> variantus</w:t>
      </w:r>
      <w:r>
        <w:t xml:space="preserve"> taip</w:t>
      </w:r>
      <w:r w:rsidR="009722EF">
        <w:t>, kaip pateikta pavyzdyje:</w:t>
      </w:r>
    </w:p>
    <w:p w:rsidR="009722EF" w:rsidP="009722EF" w:rsidRDefault="008D074F" w14:paraId="34C4AEEF" w14:textId="26B7D8FB">
      <w:r w:rsidRPr="008D074F">
        <w:rPr>
          <w:noProof/>
          <w:lang w:eastAsia="lt-LT"/>
        </w:rPr>
        <w:drawing>
          <wp:inline distT="0" distB="0" distL="0" distR="0" wp14:anchorId="760BCCC7" wp14:editId="2DB81E74">
            <wp:extent cx="4708740" cy="868680"/>
            <wp:effectExtent l="0" t="0" r="0" b="7620"/>
            <wp:docPr id="1613856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8562" name="Picture 1" descr="A screenshot of a computer&#10;&#10;Description automatically generated"/>
                    <pic:cNvPicPr/>
                  </pic:nvPicPr>
                  <pic:blipFill rotWithShape="1">
                    <a:blip r:embed="rId10"/>
                    <a:srcRect b="21153"/>
                    <a:stretch/>
                  </pic:blipFill>
                  <pic:spPr bwMode="auto">
                    <a:xfrm>
                      <a:off x="0" y="0"/>
                      <a:ext cx="4741094" cy="874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22EF" w:rsidP="0007759F" w:rsidRDefault="009D16B1" w14:paraId="2C808B25" w14:textId="45304FE0">
      <w:pPr>
        <w:pStyle w:val="Sraopastraipa"/>
        <w:numPr>
          <w:ilvl w:val="0"/>
          <w:numId w:val="2"/>
        </w:numPr>
      </w:pPr>
      <w:r>
        <w:t>Nuėjus į skyrelį</w:t>
      </w:r>
      <w:r w:rsidR="0007759F">
        <w:t xml:space="preserve"> „</w:t>
      </w:r>
      <w:proofErr w:type="spellStart"/>
      <w:r w:rsidR="0007759F">
        <w:t>Settings</w:t>
      </w:r>
      <w:proofErr w:type="spellEnd"/>
      <w:r w:rsidR="0007759F">
        <w:t xml:space="preserve">“, galima </w:t>
      </w:r>
      <w:r>
        <w:t xml:space="preserve">pasirinkti </w:t>
      </w:r>
      <w:r w:rsidR="00460AD1">
        <w:t>žodžių dydį</w:t>
      </w:r>
      <w:r w:rsidR="00826E54">
        <w:t xml:space="preserve"> „</w:t>
      </w:r>
      <w:proofErr w:type="spellStart"/>
      <w:r w:rsidR="00826E54">
        <w:t>Text</w:t>
      </w:r>
      <w:proofErr w:type="spellEnd"/>
      <w:r w:rsidR="00826E54">
        <w:t xml:space="preserve"> </w:t>
      </w:r>
      <w:proofErr w:type="spellStart"/>
      <w:r w:rsidR="00826E54">
        <w:t>Size</w:t>
      </w:r>
      <w:proofErr w:type="spellEnd"/>
      <w:r w:rsidR="00826E54">
        <w:t>“</w:t>
      </w:r>
      <w:r w:rsidR="00460AD1">
        <w:t xml:space="preserve"> ir rato skirsnių kiekį</w:t>
      </w:r>
      <w:r w:rsidR="00826E54">
        <w:t xml:space="preserve"> „</w:t>
      </w:r>
      <w:proofErr w:type="spellStart"/>
      <w:r w:rsidR="00826E54">
        <w:t>Slice</w:t>
      </w:r>
      <w:proofErr w:type="spellEnd"/>
      <w:r w:rsidR="00826E54">
        <w:t xml:space="preserve"> </w:t>
      </w:r>
      <w:proofErr w:type="spellStart"/>
      <w:r w:rsidR="00826E54">
        <w:t>Repeat</w:t>
      </w:r>
      <w:proofErr w:type="spellEnd"/>
      <w:r w:rsidR="00826E54">
        <w:t>“</w:t>
      </w:r>
      <w:r w:rsidR="00460AD1">
        <w:t>.</w:t>
      </w:r>
      <w:r w:rsidR="00826E54">
        <w:t xml:space="preserve"> </w:t>
      </w:r>
      <w:r>
        <w:t>Mokytoja(s) š</w:t>
      </w:r>
      <w:r w:rsidR="00826E54">
        <w:t>iuos nustatymus gali koreguoti</w:t>
      </w:r>
      <w:r w:rsidR="00CA2A37">
        <w:t>.</w:t>
      </w:r>
    </w:p>
    <w:p w:rsidR="005E37C9" w:rsidP="005E37C9" w:rsidRDefault="0019788D" w14:paraId="4EDE4BF3" w14:textId="092106F2">
      <w:r>
        <w:rPr>
          <w:noProof/>
          <w:lang w:eastAsia="lt-LT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1437AC" wp14:editId="6772EA6F">
                <wp:simplePos x="0" y="0"/>
                <wp:positionH relativeFrom="column">
                  <wp:posOffset>2065020</wp:posOffset>
                </wp:positionH>
                <wp:positionV relativeFrom="paragraph">
                  <wp:posOffset>2205990</wp:posOffset>
                </wp:positionV>
                <wp:extent cx="601980" cy="342900"/>
                <wp:effectExtent l="0" t="0" r="26670" b="19050"/>
                <wp:wrapNone/>
                <wp:docPr id="139880821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3429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style="position:absolute;margin-left:162.6pt;margin-top:173.7pt;width:47.4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196b24 [3206]" strokeweight="1pt" w14:anchorId="21237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">
                <v:stroke joinstyle="miter"/>
              </v:oval>
            </w:pict>
          </mc:Fallback>
        </mc:AlternateContent>
      </w:r>
      <w:r w:rsidR="005E37C9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FC87F" wp14:editId="037C6D74">
                <wp:simplePos x="0" y="0"/>
                <wp:positionH relativeFrom="column">
                  <wp:posOffset>2796540</wp:posOffset>
                </wp:positionH>
                <wp:positionV relativeFrom="paragraph">
                  <wp:posOffset>64770</wp:posOffset>
                </wp:positionV>
                <wp:extent cx="723900" cy="327660"/>
                <wp:effectExtent l="0" t="0" r="19050" b="15240"/>
                <wp:wrapNone/>
                <wp:docPr id="109760862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style="position:absolute;margin-left:220.2pt;margin-top:5.1pt;width:57pt;height:2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a02b93 [3208]" strokeweight="1pt" w14:anchorId="25C137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">
                <v:stroke joinstyle="miter"/>
              </v:oval>
            </w:pict>
          </mc:Fallback>
        </mc:AlternateContent>
      </w:r>
      <w:r w:rsidRPr="00826E54" w:rsidR="00826E54">
        <w:rPr>
          <w:noProof/>
          <w:lang w:eastAsia="lt-LT"/>
        </w:rPr>
        <w:drawing>
          <wp:inline distT="0" distB="0" distL="0" distR="0" wp14:anchorId="36F78AE6" wp14:editId="44DD7BD7">
            <wp:extent cx="4663440" cy="2771658"/>
            <wp:effectExtent l="0" t="0" r="3810" b="0"/>
            <wp:docPr id="129283536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835364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7115" cy="2779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88D" w:rsidP="00CA2A37" w:rsidRDefault="009D16B1" w14:paraId="7BF46D80" w14:textId="1FDF81AD">
      <w:pPr>
        <w:pStyle w:val="Sraopastraipa"/>
        <w:numPr>
          <w:ilvl w:val="0"/>
          <w:numId w:val="2"/>
        </w:numPr>
      </w:pPr>
      <w:r>
        <w:t>Lentelėje p</w:t>
      </w:r>
      <w:r w:rsidR="00704C3C">
        <w:t xml:space="preserve">aspaudus </w:t>
      </w:r>
      <w:r>
        <w:t>mygtuką „</w:t>
      </w:r>
      <w:proofErr w:type="spellStart"/>
      <w:r w:rsidR="00704C3C">
        <w:t>Close</w:t>
      </w:r>
      <w:proofErr w:type="spellEnd"/>
      <w:r>
        <w:t>“</w:t>
      </w:r>
      <w:r w:rsidR="00704C3C">
        <w:t xml:space="preserve"> (ankstesnėje iliustracijoje </w:t>
      </w:r>
      <w:r>
        <w:t xml:space="preserve">pažymėta </w:t>
      </w:r>
      <w:r w:rsidR="00704C3C">
        <w:t>žalia spalva)</w:t>
      </w:r>
      <w:r w:rsidR="00B27059">
        <w:t xml:space="preserve">, </w:t>
      </w:r>
      <w:r>
        <w:t xml:space="preserve">o  </w:t>
      </w:r>
      <w:r w:rsidR="00B27059">
        <w:t xml:space="preserve">ant rato </w:t>
      </w:r>
      <w:r>
        <w:t xml:space="preserve">– mygtuką </w:t>
      </w:r>
      <w:r w:rsidR="00B27059">
        <w:t>„</w:t>
      </w:r>
      <w:proofErr w:type="spellStart"/>
      <w:r w:rsidR="00B27059">
        <w:t>S</w:t>
      </w:r>
      <w:r w:rsidR="0019788D">
        <w:t>pin</w:t>
      </w:r>
      <w:proofErr w:type="spellEnd"/>
      <w:r w:rsidR="00B27059">
        <w:t xml:space="preserve">“, </w:t>
      </w:r>
      <w:r w:rsidR="00A075DA">
        <w:t xml:space="preserve">automatiškai išsukamas </w:t>
      </w:r>
      <w:r w:rsidR="00A33F5A">
        <w:t>vienas iš pateiktų variantų</w:t>
      </w:r>
      <w:r w:rsidR="00495A12">
        <w:t>.</w:t>
      </w:r>
    </w:p>
    <w:p w:rsidR="0019788D" w:rsidP="0019788D" w:rsidRDefault="0019788D" w14:paraId="103AEFF7" w14:textId="77777777"/>
    <w:p w:rsidR="00CA2A37" w:rsidP="0019788D" w:rsidRDefault="0019788D" w14:paraId="7861AFDD" w14:textId="778776C1">
      <w:r w:rsidRPr="0019788D">
        <w:rPr>
          <w:noProof/>
          <w:lang w:eastAsia="lt-LT"/>
        </w:rPr>
        <w:drawing>
          <wp:inline distT="0" distB="0" distL="0" distR="0" wp14:anchorId="22E3C4D9" wp14:editId="6A2D7409">
            <wp:extent cx="2895600" cy="2830842"/>
            <wp:effectExtent l="0" t="0" r="0" b="7620"/>
            <wp:docPr id="861979228" name="Picture 1" descr="A circular green and yellow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979228" name="Picture 1" descr="A circular green and yellow circle with white tex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03960" cy="283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5A12">
        <w:t xml:space="preserve"> </w:t>
      </w:r>
    </w:p>
    <w:sectPr w:rsidR="00CA2A37" w:rsidSect="008A2B0A">
      <w:pgSz w:w="12240" w:h="15840" w:orient="portrait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F05668"/>
    <w:multiLevelType w:val="multilevel"/>
    <w:tmpl w:val="9F8A1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60F3066B"/>
    <w:multiLevelType w:val="multilevel"/>
    <w:tmpl w:val="E1A8AB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DC040E"/>
    <w:multiLevelType w:val="multilevel"/>
    <w:tmpl w:val="6F76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E857E5"/>
    <w:multiLevelType w:val="hybridMultilevel"/>
    <w:tmpl w:val="435C91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49191">
    <w:abstractNumId w:val="2"/>
  </w:num>
  <w:num w:numId="2" w16cid:durableId="1388142193">
    <w:abstractNumId w:val="0"/>
  </w:num>
  <w:num w:numId="3" w16cid:durableId="505293087">
    <w:abstractNumId w:val="1"/>
  </w:num>
  <w:num w:numId="4" w16cid:durableId="1760591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C30"/>
    <w:rsid w:val="0007759F"/>
    <w:rsid w:val="000B6C30"/>
    <w:rsid w:val="000E41ED"/>
    <w:rsid w:val="0019788D"/>
    <w:rsid w:val="001D7EF9"/>
    <w:rsid w:val="002B43C8"/>
    <w:rsid w:val="00427B9A"/>
    <w:rsid w:val="00460AD1"/>
    <w:rsid w:val="00495A12"/>
    <w:rsid w:val="00557EC7"/>
    <w:rsid w:val="005E37C9"/>
    <w:rsid w:val="006456F1"/>
    <w:rsid w:val="006760C6"/>
    <w:rsid w:val="006D45A9"/>
    <w:rsid w:val="006E6F13"/>
    <w:rsid w:val="00704C3C"/>
    <w:rsid w:val="007D355A"/>
    <w:rsid w:val="007E3D18"/>
    <w:rsid w:val="00826E54"/>
    <w:rsid w:val="00896FD1"/>
    <w:rsid w:val="008A2B0A"/>
    <w:rsid w:val="008D074F"/>
    <w:rsid w:val="009366DB"/>
    <w:rsid w:val="009722EF"/>
    <w:rsid w:val="009D16B1"/>
    <w:rsid w:val="00A075DA"/>
    <w:rsid w:val="00A25D6E"/>
    <w:rsid w:val="00A2701D"/>
    <w:rsid w:val="00A33F5A"/>
    <w:rsid w:val="00A4473E"/>
    <w:rsid w:val="00A77164"/>
    <w:rsid w:val="00B27059"/>
    <w:rsid w:val="00B429EA"/>
    <w:rsid w:val="00B760E7"/>
    <w:rsid w:val="00C60277"/>
    <w:rsid w:val="00CA2A37"/>
    <w:rsid w:val="00D02CAE"/>
    <w:rsid w:val="00D55D52"/>
    <w:rsid w:val="00D74DBA"/>
    <w:rsid w:val="00E85A12"/>
    <w:rsid w:val="00EA5151"/>
    <w:rsid w:val="00EF2730"/>
    <w:rsid w:val="00F137CF"/>
    <w:rsid w:val="00F4323F"/>
    <w:rsid w:val="00F86064"/>
    <w:rsid w:val="21D4C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B16A1"/>
  <w15:chartTrackingRefBased/>
  <w15:docId w15:val="{4AD8E812-1258-4775-B22E-74C66A2D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prastasis" w:default="1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0B6C3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B6C3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B6C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B6C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B6C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B6C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B6C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B6C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B6C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Numatytasispastraiposriftas" w:default="1">
    <w:name w:val="Default Paragraph Font"/>
    <w:uiPriority w:val="1"/>
    <w:semiHidden/>
    <w:unhideWhenUsed/>
  </w:style>
  <w:style w:type="table" w:styleId="prastojilent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raonra" w:default="1">
    <w:name w:val="No List"/>
    <w:uiPriority w:val="99"/>
    <w:semiHidden/>
    <w:unhideWhenUsed/>
  </w:style>
  <w:style w:type="character" w:styleId="Antrat1Diagrama" w:customStyle="1">
    <w:name w:val="Antraštė 1 Diagrama"/>
    <w:basedOn w:val="Numatytasispastraiposriftas"/>
    <w:link w:val="Antrat1"/>
    <w:uiPriority w:val="9"/>
    <w:rsid w:val="000B6C3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Antrat2Diagrama" w:customStyle="1">
    <w:name w:val="Antraštė 2 Diagrama"/>
    <w:basedOn w:val="Numatytasispastraiposriftas"/>
    <w:link w:val="Antrat2"/>
    <w:uiPriority w:val="9"/>
    <w:semiHidden/>
    <w:rsid w:val="000B6C3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Antrat3Diagrama" w:customStyle="1">
    <w:name w:val="Antraštė 3 Diagrama"/>
    <w:basedOn w:val="Numatytasispastraiposriftas"/>
    <w:link w:val="Antrat3"/>
    <w:uiPriority w:val="9"/>
    <w:semiHidden/>
    <w:rsid w:val="000B6C3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Antrat4Diagrama" w:customStyle="1">
    <w:name w:val="Antraštė 4 Diagrama"/>
    <w:basedOn w:val="Numatytasispastraiposriftas"/>
    <w:link w:val="Antrat4"/>
    <w:uiPriority w:val="9"/>
    <w:semiHidden/>
    <w:rsid w:val="000B6C30"/>
    <w:rPr>
      <w:rFonts w:eastAsiaTheme="majorEastAsia" w:cstheme="majorBidi"/>
      <w:i/>
      <w:iCs/>
      <w:color w:val="0F4761" w:themeColor="accent1" w:themeShade="BF"/>
    </w:rPr>
  </w:style>
  <w:style w:type="character" w:styleId="Antrat5Diagrama" w:customStyle="1">
    <w:name w:val="Antraštė 5 Diagrama"/>
    <w:basedOn w:val="Numatytasispastraiposriftas"/>
    <w:link w:val="Antrat5"/>
    <w:uiPriority w:val="9"/>
    <w:semiHidden/>
    <w:rsid w:val="000B6C30"/>
    <w:rPr>
      <w:rFonts w:eastAsiaTheme="majorEastAsia" w:cstheme="majorBidi"/>
      <w:color w:val="0F4761" w:themeColor="accent1" w:themeShade="BF"/>
    </w:rPr>
  </w:style>
  <w:style w:type="character" w:styleId="Antrat6Diagrama" w:customStyle="1">
    <w:name w:val="Antraštė 6 Diagrama"/>
    <w:basedOn w:val="Numatytasispastraiposriftas"/>
    <w:link w:val="Antrat6"/>
    <w:uiPriority w:val="9"/>
    <w:semiHidden/>
    <w:rsid w:val="000B6C30"/>
    <w:rPr>
      <w:rFonts w:eastAsiaTheme="majorEastAsia" w:cstheme="majorBidi"/>
      <w:i/>
      <w:iCs/>
      <w:color w:val="595959" w:themeColor="text1" w:themeTint="A6"/>
    </w:rPr>
  </w:style>
  <w:style w:type="character" w:styleId="Antrat7Diagrama" w:customStyle="1">
    <w:name w:val="Antraštė 7 Diagrama"/>
    <w:basedOn w:val="Numatytasispastraiposriftas"/>
    <w:link w:val="Antrat7"/>
    <w:uiPriority w:val="9"/>
    <w:semiHidden/>
    <w:rsid w:val="000B6C30"/>
    <w:rPr>
      <w:rFonts w:eastAsiaTheme="majorEastAsia" w:cstheme="majorBidi"/>
      <w:color w:val="595959" w:themeColor="text1" w:themeTint="A6"/>
    </w:rPr>
  </w:style>
  <w:style w:type="character" w:styleId="Antrat8Diagrama" w:customStyle="1">
    <w:name w:val="Antraštė 8 Diagrama"/>
    <w:basedOn w:val="Numatytasispastraiposriftas"/>
    <w:link w:val="Antrat8"/>
    <w:uiPriority w:val="9"/>
    <w:semiHidden/>
    <w:rsid w:val="000B6C30"/>
    <w:rPr>
      <w:rFonts w:eastAsiaTheme="majorEastAsia" w:cstheme="majorBidi"/>
      <w:i/>
      <w:iCs/>
      <w:color w:val="272727" w:themeColor="text1" w:themeTint="D8"/>
    </w:rPr>
  </w:style>
  <w:style w:type="character" w:styleId="Antrat9Diagrama" w:customStyle="1">
    <w:name w:val="Antraštė 9 Diagrama"/>
    <w:basedOn w:val="Numatytasispastraiposriftas"/>
    <w:link w:val="Antrat9"/>
    <w:uiPriority w:val="9"/>
    <w:semiHidden/>
    <w:rsid w:val="000B6C3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B6C3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avadinimasDiagrama" w:customStyle="1">
    <w:name w:val="Pavadinimas Diagrama"/>
    <w:basedOn w:val="Numatytasispastraiposriftas"/>
    <w:link w:val="Pavadinimas"/>
    <w:uiPriority w:val="10"/>
    <w:rsid w:val="000B6C3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B6C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aantratDiagrama" w:customStyle="1">
    <w:name w:val="Paantraštė Diagrama"/>
    <w:basedOn w:val="Numatytasispastraiposriftas"/>
    <w:link w:val="Paantrat"/>
    <w:uiPriority w:val="11"/>
    <w:rsid w:val="000B6C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B6C30"/>
    <w:pPr>
      <w:spacing w:before="160"/>
      <w:jc w:val="center"/>
    </w:pPr>
    <w:rPr>
      <w:i/>
      <w:iCs/>
      <w:color w:val="404040" w:themeColor="text1" w:themeTint="BF"/>
    </w:rPr>
  </w:style>
  <w:style w:type="character" w:styleId="CitataDiagrama" w:customStyle="1">
    <w:name w:val="Citata Diagrama"/>
    <w:basedOn w:val="Numatytasispastraiposriftas"/>
    <w:link w:val="Citata"/>
    <w:uiPriority w:val="29"/>
    <w:rsid w:val="000B6C3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0B6C3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0B6C30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B6C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skirtacitataDiagrama" w:customStyle="1">
    <w:name w:val="Išskirta citata Diagrama"/>
    <w:basedOn w:val="Numatytasispastraiposriftas"/>
    <w:link w:val="Iskirtacitata"/>
    <w:uiPriority w:val="30"/>
    <w:rsid w:val="000B6C3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B6C30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7E3D18"/>
    <w:rPr>
      <w:color w:val="467886" w:themeColor="hyperlink"/>
      <w:u w:val="single"/>
    </w:rPr>
  </w:style>
  <w:style w:type="character" w:styleId="Neapdorotaspaminjimas1" w:customStyle="1">
    <w:name w:val="Neapdorotas paminėjimas1"/>
    <w:basedOn w:val="Numatytasispastraiposriftas"/>
    <w:uiPriority w:val="99"/>
    <w:semiHidden/>
    <w:unhideWhenUsed/>
    <w:rsid w:val="007E3D18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D55D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8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5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4.png" Id="rId11" /><Relationship Type="http://schemas.openxmlformats.org/officeDocument/2006/relationships/styles" Target="styles.xml" Id="rId5" /><Relationship Type="http://schemas.openxmlformats.org/officeDocument/2006/relationships/image" Target="media/image3.png" Id="rId10" /><Relationship Type="http://schemas.openxmlformats.org/officeDocument/2006/relationships/numbering" Target="numbering.xml" Id="rId4" /><Relationship Type="http://schemas.openxmlformats.org/officeDocument/2006/relationships/image" Target="media/image2.png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9F645268-8089-42CE-8165-45E60BCAEBE0}"/>
</file>

<file path=customXml/itemProps2.xml><?xml version="1.0" encoding="utf-8"?>
<ds:datastoreItem xmlns:ds="http://schemas.openxmlformats.org/officeDocument/2006/customXml" ds:itemID="{14E55BCB-24CF-41B2-9CBF-C99F98D6E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647972-84EE-4BB4-9C3B-E12A45F3CF98}">
  <ds:schemaRefs>
    <ds:schemaRef ds:uri="http://schemas.microsoft.com/office/2006/metadata/properties"/>
    <ds:schemaRef ds:uri="http://schemas.microsoft.com/office/infopath/2007/PartnerControls"/>
    <ds:schemaRef ds:uri="b068f732-1861-4558-af2b-26176644ad0a"/>
    <ds:schemaRef ds:uri="b1cc30a4-3f9b-49dd-8314-460d16d6c7a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Vilija Svederyte-Mozere</dc:creator>
  <cp:keywords/>
  <dc:description/>
  <cp:lastModifiedBy>Ieva Daniunaite</cp:lastModifiedBy>
  <cp:revision>6</cp:revision>
  <dcterms:created xsi:type="dcterms:W3CDTF">2024-11-07T15:51:00Z</dcterms:created>
  <dcterms:modified xsi:type="dcterms:W3CDTF">2024-11-13T13:18:05Z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0x01010000878040C7C36E4AAA98E082F1ABC0D0</vt:lpwstr>
  </property>
  <property fmtid="{D5CDD505-2E9C-101B-9397-08002B2CF9AE}" pid="3" name="MediaServiceImageTags">
    <vt:lpwstr/>
  </property>
</Properties>
</file>